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800B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 xml:space="preserve">Экспертное заключение </w:t>
      </w:r>
    </w:p>
    <w:p w:rsidR="00F36690" w:rsidRPr="000800B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800B9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17FB" w:rsidRPr="000800B9" w:rsidRDefault="008E67B8" w:rsidP="000800B9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0800B9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Pr="000800B9">
        <w:rPr>
          <w:rFonts w:ascii="Times New Roman" w:hAnsi="Times New Roman" w:cs="Times New Roman"/>
          <w:sz w:val="24"/>
          <w:szCs w:val="24"/>
        </w:rPr>
        <w:t>е</w:t>
      </w:r>
      <w:r w:rsidR="00F36690" w:rsidRPr="000800B9">
        <w:rPr>
          <w:rFonts w:ascii="Times New Roman" w:hAnsi="Times New Roman" w:cs="Times New Roman"/>
          <w:sz w:val="24"/>
          <w:szCs w:val="24"/>
        </w:rPr>
        <w:t xml:space="preserve"> администрации Палецкого сельсовета Баганского района Новосибирской области </w:t>
      </w:r>
      <w:r w:rsidR="000800B9" w:rsidRPr="000800B9">
        <w:rPr>
          <w:rFonts w:ascii="Times New Roman" w:hAnsi="Times New Roman" w:cs="Times New Roman"/>
          <w:sz w:val="24"/>
          <w:szCs w:val="24"/>
        </w:rPr>
        <w:t>от 06.07.2020</w:t>
      </w:r>
      <w:r w:rsidR="000800B9" w:rsidRPr="000800B9">
        <w:rPr>
          <w:rFonts w:ascii="Times New Roman" w:hAnsi="Times New Roman" w:cs="Times New Roman"/>
          <w:bCs/>
          <w:sz w:val="24"/>
          <w:szCs w:val="24"/>
        </w:rPr>
        <w:t>№</w:t>
      </w:r>
      <w:r w:rsidR="000800B9" w:rsidRPr="000800B9">
        <w:rPr>
          <w:rFonts w:ascii="Times New Roman" w:hAnsi="Times New Roman" w:cs="Times New Roman"/>
          <w:sz w:val="24"/>
          <w:szCs w:val="24"/>
        </w:rPr>
        <w:t>50</w:t>
      </w:r>
      <w:r w:rsidR="00F36690" w:rsidRPr="000800B9">
        <w:rPr>
          <w:rFonts w:ascii="Times New Roman" w:hAnsi="Times New Roman" w:cs="Times New Roman"/>
          <w:sz w:val="24"/>
          <w:szCs w:val="24"/>
        </w:rPr>
        <w:t xml:space="preserve"> </w:t>
      </w:r>
      <w:r w:rsidR="00B608CD" w:rsidRPr="000800B9">
        <w:rPr>
          <w:rFonts w:ascii="Times New Roman" w:hAnsi="Times New Roman" w:cs="Times New Roman"/>
          <w:sz w:val="24"/>
          <w:szCs w:val="24"/>
        </w:rPr>
        <w:t>«</w:t>
      </w:r>
      <w:r w:rsidR="00B92713" w:rsidRPr="000800B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 сельсовета Баганского района Новосибирской области от   16.03.2017    № 25 «О комиссии по соблюдению требований к служебному поведению муниципальных   служащих и урегулированию конфликта интересов в администрации Палецкого сельсовета Баганского  района   Новосибирской  области»</w:t>
      </w:r>
      <w:r w:rsidR="00B608CD" w:rsidRPr="000800B9">
        <w:rPr>
          <w:rStyle w:val="a5"/>
          <w:rFonts w:ascii="Times New Roman" w:hAnsi="Times New Roman" w:cs="Times New Roman"/>
          <w:sz w:val="24"/>
          <w:szCs w:val="24"/>
        </w:rPr>
        <w:t>»</w:t>
      </w:r>
    </w:p>
    <w:p w:rsidR="00F36690" w:rsidRPr="000800B9" w:rsidRDefault="00F36690" w:rsidP="000800B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A82350" w:rsidRPr="000800B9">
        <w:rPr>
          <w:rFonts w:ascii="Times New Roman" w:hAnsi="Times New Roman" w:cs="Times New Roman"/>
          <w:sz w:val="24"/>
          <w:szCs w:val="24"/>
        </w:rPr>
        <w:t>3</w:t>
      </w:r>
      <w:r w:rsidR="00B92713" w:rsidRPr="000800B9">
        <w:rPr>
          <w:rFonts w:ascii="Times New Roman" w:hAnsi="Times New Roman" w:cs="Times New Roman"/>
          <w:sz w:val="24"/>
          <w:szCs w:val="24"/>
        </w:rPr>
        <w:t>6</w:t>
      </w:r>
      <w:r w:rsidR="00B608CD" w:rsidRPr="000800B9">
        <w:rPr>
          <w:rFonts w:ascii="Times New Roman" w:hAnsi="Times New Roman" w:cs="Times New Roman"/>
          <w:sz w:val="24"/>
          <w:szCs w:val="24"/>
        </w:rPr>
        <w:t>-2020</w:t>
      </w:r>
      <w:r w:rsidRPr="000800B9">
        <w:rPr>
          <w:rFonts w:ascii="Times New Roman" w:hAnsi="Times New Roman" w:cs="Times New Roman"/>
          <w:sz w:val="24"/>
          <w:szCs w:val="24"/>
        </w:rPr>
        <w:t xml:space="preserve">                                     Дата экспертизы:</w:t>
      </w:r>
      <w:r w:rsidR="000800B9" w:rsidRPr="000800B9">
        <w:rPr>
          <w:rFonts w:ascii="Times New Roman" w:hAnsi="Times New Roman" w:cs="Times New Roman"/>
          <w:sz w:val="24"/>
          <w:szCs w:val="24"/>
        </w:rPr>
        <w:t xml:space="preserve"> 06.07.2020</w:t>
      </w:r>
    </w:p>
    <w:p w:rsidR="00E215BD" w:rsidRPr="000800B9" w:rsidRDefault="00E215BD" w:rsidP="00B608C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36690" w:rsidRPr="000800B9" w:rsidRDefault="00E83F00" w:rsidP="00B608C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0800B9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800B9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i/>
          <w:sz w:val="24"/>
          <w:szCs w:val="24"/>
        </w:rPr>
        <w:t> </w:t>
      </w:r>
      <w:r w:rsidRPr="000800B9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0800B9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 xml:space="preserve">Общие положения </w:t>
      </w:r>
    </w:p>
    <w:p w:rsidR="003D700E" w:rsidRPr="000800B9" w:rsidRDefault="00537EDA" w:rsidP="000800B9">
      <w:pPr>
        <w:jc w:val="both"/>
        <w:rPr>
          <w:rStyle w:val="a5"/>
          <w:rFonts w:ascii="Times New Roman" w:hAnsi="Times New Roman" w:cs="Times New Roman"/>
          <w:bCs w:val="0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0800B9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8E67B8" w:rsidRPr="000800B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0800B9">
        <w:rPr>
          <w:rFonts w:ascii="Times New Roman" w:hAnsi="Times New Roman" w:cs="Times New Roman"/>
          <w:sz w:val="24"/>
          <w:szCs w:val="24"/>
        </w:rPr>
        <w:t xml:space="preserve"> постановлени</w:t>
      </w:r>
      <w:r w:rsidR="008E67B8" w:rsidRPr="000800B9">
        <w:rPr>
          <w:rFonts w:ascii="Times New Roman" w:hAnsi="Times New Roman" w:cs="Times New Roman"/>
          <w:sz w:val="24"/>
          <w:szCs w:val="24"/>
        </w:rPr>
        <w:t>е</w:t>
      </w:r>
      <w:r w:rsidR="00F36690" w:rsidRPr="000800B9">
        <w:rPr>
          <w:rFonts w:ascii="Times New Roman" w:hAnsi="Times New Roman" w:cs="Times New Roman"/>
          <w:sz w:val="24"/>
          <w:szCs w:val="24"/>
        </w:rPr>
        <w:t xml:space="preserve"> администрации Палецкого  сельсовета Баганского  района  Новосибирской  области </w:t>
      </w:r>
      <w:r w:rsidR="000800B9" w:rsidRPr="000800B9">
        <w:rPr>
          <w:rFonts w:ascii="Times New Roman" w:hAnsi="Times New Roman" w:cs="Times New Roman"/>
          <w:sz w:val="24"/>
          <w:szCs w:val="24"/>
        </w:rPr>
        <w:t>от 06.07.2020</w:t>
      </w:r>
      <w:r w:rsidR="000800B9" w:rsidRPr="000800B9">
        <w:rPr>
          <w:rFonts w:ascii="Times New Roman" w:hAnsi="Times New Roman" w:cs="Times New Roman"/>
          <w:bCs/>
          <w:sz w:val="24"/>
          <w:szCs w:val="24"/>
        </w:rPr>
        <w:t>№</w:t>
      </w:r>
      <w:r w:rsidR="000800B9" w:rsidRPr="000800B9">
        <w:rPr>
          <w:rFonts w:ascii="Times New Roman" w:hAnsi="Times New Roman" w:cs="Times New Roman"/>
          <w:sz w:val="24"/>
          <w:szCs w:val="24"/>
        </w:rPr>
        <w:t>50</w:t>
      </w:r>
      <w:r w:rsidR="00CD4890" w:rsidRPr="000800B9">
        <w:rPr>
          <w:rFonts w:ascii="Times New Roman" w:hAnsi="Times New Roman" w:cs="Times New Roman"/>
          <w:sz w:val="24"/>
          <w:szCs w:val="24"/>
        </w:rPr>
        <w:t xml:space="preserve"> </w:t>
      </w:r>
      <w:r w:rsidR="003D700E" w:rsidRPr="000800B9">
        <w:rPr>
          <w:rFonts w:ascii="Times New Roman" w:hAnsi="Times New Roman" w:cs="Times New Roman"/>
          <w:sz w:val="24"/>
          <w:szCs w:val="24"/>
        </w:rPr>
        <w:t>«</w:t>
      </w:r>
      <w:r w:rsidR="00B92713" w:rsidRPr="000800B9">
        <w:rPr>
          <w:rFonts w:ascii="Times New Roman" w:hAnsi="Times New Roman" w:cs="Times New Roman"/>
          <w:sz w:val="24"/>
          <w:szCs w:val="24"/>
        </w:rPr>
        <w:t>О внесении изменений в постановление администрации Палецкого  сельсовета Баганского района Новосибирской области от   16.03.2017    № 25 «О комиссии по соблюдению требований к служебному поведению муниципальных   служащих и урегулированию конфликта интересов в администрации Палецкого сельсовета Баганского  района Новосибирской  области»</w:t>
      </w:r>
      <w:r w:rsidR="003D700E" w:rsidRPr="000800B9">
        <w:rPr>
          <w:rStyle w:val="a5"/>
          <w:rFonts w:ascii="Times New Roman" w:hAnsi="Times New Roman" w:cs="Times New Roman"/>
          <w:sz w:val="24"/>
          <w:szCs w:val="24"/>
        </w:rPr>
        <w:t>»</w:t>
      </w:r>
      <w:proofErr w:type="gramEnd"/>
    </w:p>
    <w:p w:rsidR="00F36690" w:rsidRPr="000800B9" w:rsidRDefault="00CE555C" w:rsidP="000800B9">
      <w:pPr>
        <w:jc w:val="both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 xml:space="preserve">Муниципальный правовой акт </w:t>
      </w:r>
      <w:r w:rsidR="00F36690" w:rsidRPr="000800B9">
        <w:rPr>
          <w:rFonts w:ascii="Times New Roman" w:hAnsi="Times New Roman" w:cs="Times New Roman"/>
          <w:sz w:val="24"/>
          <w:szCs w:val="24"/>
        </w:rPr>
        <w:t xml:space="preserve">разработан </w:t>
      </w:r>
      <w:r w:rsidR="007F2EE0" w:rsidRPr="000800B9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3B26A6" w:rsidRPr="000800B9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0800B9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="007644F0" w:rsidRPr="000800B9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0800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0800B9">
        <w:rPr>
          <w:rFonts w:ascii="Times New Roman" w:hAnsi="Times New Roman" w:cs="Times New Roman"/>
          <w:sz w:val="24"/>
          <w:szCs w:val="24"/>
        </w:rPr>
        <w:t>Вермиенко</w:t>
      </w:r>
      <w:proofErr w:type="spellEnd"/>
      <w:r w:rsidR="007F2EE0" w:rsidRPr="000800B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F2EE0" w:rsidRPr="000800B9">
        <w:rPr>
          <w:rFonts w:ascii="Times New Roman" w:hAnsi="Times New Roman" w:cs="Times New Roman"/>
          <w:sz w:val="24"/>
          <w:szCs w:val="24"/>
        </w:rPr>
        <w:t>Алефтиной</w:t>
      </w:r>
      <w:proofErr w:type="spellEnd"/>
      <w:r w:rsidR="007F2EE0" w:rsidRPr="000800B9">
        <w:rPr>
          <w:rFonts w:ascii="Times New Roman" w:hAnsi="Times New Roman" w:cs="Times New Roman"/>
          <w:sz w:val="24"/>
          <w:szCs w:val="24"/>
        </w:rPr>
        <w:t xml:space="preserve">  Витальевной</w:t>
      </w:r>
      <w:r w:rsidR="00F36690" w:rsidRPr="000800B9">
        <w:rPr>
          <w:rFonts w:ascii="Times New Roman" w:hAnsi="Times New Roman" w:cs="Times New Roman"/>
          <w:sz w:val="24"/>
          <w:szCs w:val="24"/>
        </w:rPr>
        <w:t>.</w:t>
      </w:r>
    </w:p>
    <w:p w:rsidR="00F36690" w:rsidRPr="000800B9" w:rsidRDefault="00F36690" w:rsidP="00F3669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800B9">
        <w:rPr>
          <w:rFonts w:ascii="Times New Roman" w:hAnsi="Times New Roman" w:cs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0800B9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0800B9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0800B9">
        <w:rPr>
          <w:rFonts w:ascii="Times New Roman" w:hAnsi="Times New Roman" w:cs="Times New Roman"/>
          <w:sz w:val="24"/>
          <w:szCs w:val="24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0800B9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 xml:space="preserve">Описание </w:t>
      </w:r>
      <w:r w:rsidR="008E67B8" w:rsidRPr="000800B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6690" w:rsidRPr="000800B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8E67B8" w:rsidRPr="000800B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0800B9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0800B9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0800B9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800B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800B9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t>4. Выводы по результатам антикоррупционной экспертизы</w:t>
      </w:r>
    </w:p>
    <w:p w:rsidR="00F36690" w:rsidRPr="000800B9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sz w:val="24"/>
          <w:szCs w:val="24"/>
        </w:rPr>
        <w:lastRenderedPageBreak/>
        <w:t xml:space="preserve">Представленный </w:t>
      </w:r>
      <w:r w:rsidR="000B7F2B" w:rsidRPr="000800B9">
        <w:rPr>
          <w:rFonts w:ascii="Times New Roman" w:hAnsi="Times New Roman" w:cs="Times New Roman"/>
          <w:sz w:val="24"/>
          <w:szCs w:val="24"/>
        </w:rPr>
        <w:t xml:space="preserve"> </w:t>
      </w:r>
      <w:r w:rsidR="008E67B8" w:rsidRPr="000800B9">
        <w:rPr>
          <w:rFonts w:ascii="Times New Roman" w:hAnsi="Times New Roman" w:cs="Times New Roman"/>
          <w:sz w:val="24"/>
          <w:szCs w:val="24"/>
        </w:rPr>
        <w:t xml:space="preserve">муниципальный нормативный  правовой акт </w:t>
      </w:r>
      <w:r w:rsidRPr="000800B9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0800B9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0800B9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0800B9" w:rsidRDefault="006C6A7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800B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31206" cy="887689"/>
            <wp:effectExtent l="19050" t="0" r="2444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206" cy="887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800B9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426B6"/>
    <w:rsid w:val="000800B9"/>
    <w:rsid w:val="000B6C7E"/>
    <w:rsid w:val="000B7F2B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6063C"/>
    <w:rsid w:val="00270F07"/>
    <w:rsid w:val="002815C2"/>
    <w:rsid w:val="00281E60"/>
    <w:rsid w:val="00290435"/>
    <w:rsid w:val="002A23F3"/>
    <w:rsid w:val="002C502B"/>
    <w:rsid w:val="002D46AA"/>
    <w:rsid w:val="002D56C2"/>
    <w:rsid w:val="002D6D14"/>
    <w:rsid w:val="002F5447"/>
    <w:rsid w:val="0030109A"/>
    <w:rsid w:val="00302296"/>
    <w:rsid w:val="0031639B"/>
    <w:rsid w:val="00330C1B"/>
    <w:rsid w:val="00381696"/>
    <w:rsid w:val="00383483"/>
    <w:rsid w:val="003B26A6"/>
    <w:rsid w:val="003C18AC"/>
    <w:rsid w:val="003D700E"/>
    <w:rsid w:val="003F1649"/>
    <w:rsid w:val="00401DE1"/>
    <w:rsid w:val="00417ACF"/>
    <w:rsid w:val="0042148F"/>
    <w:rsid w:val="004573FA"/>
    <w:rsid w:val="0045776A"/>
    <w:rsid w:val="00473CEB"/>
    <w:rsid w:val="0048368B"/>
    <w:rsid w:val="004E68C0"/>
    <w:rsid w:val="005246A4"/>
    <w:rsid w:val="005374DF"/>
    <w:rsid w:val="0053782F"/>
    <w:rsid w:val="00537EDA"/>
    <w:rsid w:val="00540149"/>
    <w:rsid w:val="0056183E"/>
    <w:rsid w:val="00577FE9"/>
    <w:rsid w:val="005A0583"/>
    <w:rsid w:val="005A41CD"/>
    <w:rsid w:val="005A43F0"/>
    <w:rsid w:val="005B1807"/>
    <w:rsid w:val="005B5A97"/>
    <w:rsid w:val="005F3E02"/>
    <w:rsid w:val="00657581"/>
    <w:rsid w:val="006836D4"/>
    <w:rsid w:val="006C6A70"/>
    <w:rsid w:val="006E6D59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E67B8"/>
    <w:rsid w:val="00900194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82350"/>
    <w:rsid w:val="00AC6239"/>
    <w:rsid w:val="00B240D2"/>
    <w:rsid w:val="00B50083"/>
    <w:rsid w:val="00B57A7C"/>
    <w:rsid w:val="00B608CD"/>
    <w:rsid w:val="00B858BC"/>
    <w:rsid w:val="00B9116A"/>
    <w:rsid w:val="00B92713"/>
    <w:rsid w:val="00BE41C1"/>
    <w:rsid w:val="00CD3750"/>
    <w:rsid w:val="00CD4890"/>
    <w:rsid w:val="00CE3ACC"/>
    <w:rsid w:val="00CE555C"/>
    <w:rsid w:val="00D01F3F"/>
    <w:rsid w:val="00D070EC"/>
    <w:rsid w:val="00D1285A"/>
    <w:rsid w:val="00D37454"/>
    <w:rsid w:val="00D72C0E"/>
    <w:rsid w:val="00DA4D8D"/>
    <w:rsid w:val="00E03A88"/>
    <w:rsid w:val="00E215BD"/>
    <w:rsid w:val="00E243F1"/>
    <w:rsid w:val="00E753E5"/>
    <w:rsid w:val="00E83F00"/>
    <w:rsid w:val="00E96347"/>
    <w:rsid w:val="00E9636E"/>
    <w:rsid w:val="00EA4D06"/>
    <w:rsid w:val="00F36690"/>
    <w:rsid w:val="00F41485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2021-01-05T11:44:00Z</dcterms:modified>
</cp:coreProperties>
</file>